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Declaratieformulier Nederlandse Montessori Vereniging (versie dec 2024)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5665"/>
        <w:tblGridChange w:id="0">
          <w:tblGrid>
            <w:gridCol w:w="3397"/>
            <w:gridCol w:w="566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Voorletters &amp; achternaam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Adres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Postcode &amp; plaats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Telefoonnummer (overdag)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Mailadres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IBAN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BSN*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Geboortedatum*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Wij zijn sinds 2022 verplicht deze gegevens op te vragen i.v.m. de UBD regelgeving van de Belastingdienst.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3"/>
        <w:gridCol w:w="3306"/>
        <w:gridCol w:w="1924"/>
        <w:gridCol w:w="1428"/>
        <w:gridCol w:w="1081"/>
        <w:tblGridChange w:id="0">
          <w:tblGrid>
            <w:gridCol w:w="1323"/>
            <w:gridCol w:w="3306"/>
            <w:gridCol w:w="1924"/>
            <w:gridCol w:w="1428"/>
            <w:gridCol w:w="10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Datum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Activiteit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Opdrachtgever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Aantal dagdelen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(alleen uitvoering, niet de voorbereiding)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Bedrag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5523"/>
        <w:tblGridChange w:id="0">
          <w:tblGrid>
            <w:gridCol w:w="3539"/>
            <w:gridCol w:w="5523"/>
          </w:tblGrid>
        </w:tblGridChange>
      </w:tblGrid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Datum declaratie ingediend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Aldus naar waarheid ingevuld, handtekening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Gelieve document te scannen (geen foto!) en te mailen naar: nmv-secretariaat@montessori.nl</w:t>
      </w:r>
    </w:p>
    <w:p w:rsidR="00000000" w:rsidDel="00000000" w:rsidP="00000000" w:rsidRDefault="00000000" w:rsidRPr="00000000" w14:paraId="00000041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Toelichting: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NMV vergoedt aan vrijwilligers die activiteiten ten behoeve van de NMV uitvoeren een vaste onkostenvergoeding van € 105,00 per dagdeel.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Dit betreft een all-in bedrag (dus incl. reis- en verblijfkosten) tenzij vooraf schriftelijk anders is overeengekomen met de penningmeester.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NMV moet van deze betalingen jaarlijks opgave doen aan de Belastingdienst in verband met de inkomstenbelasting.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NMV aanvaardt geen aansprakelijkheid voor fiscale gevolgen van betaling van deze onkostenvergoeding.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Het meer dan drie maanden na datum indienen van een declaratie kan leiden tot het niet honoreren ervan.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nl-NL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link w:val="Kop1Char"/>
    <w:uiPriority w:val="9"/>
    <w:qFormat w:val="1"/>
    <w:rsid w:val="00E56D6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 w:val="1"/>
    <w:unhideWhenUsed w:val="1"/>
    <w:qFormat w:val="1"/>
    <w:rsid w:val="00E56D6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 w:val="1"/>
    <w:unhideWhenUsed w:val="1"/>
    <w:qFormat w:val="1"/>
    <w:rsid w:val="00E56D64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 w:val="1"/>
    <w:unhideWhenUsed w:val="1"/>
    <w:qFormat w:val="1"/>
    <w:rsid w:val="00E56D6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Kop5">
    <w:name w:val="heading 5"/>
    <w:basedOn w:val="Standaard"/>
    <w:next w:val="Standaard"/>
    <w:link w:val="Kop5Char"/>
    <w:uiPriority w:val="9"/>
    <w:semiHidden w:val="1"/>
    <w:unhideWhenUsed w:val="1"/>
    <w:qFormat w:val="1"/>
    <w:rsid w:val="00E56D64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Kop6">
    <w:name w:val="heading 6"/>
    <w:basedOn w:val="Standaard"/>
    <w:next w:val="Standaard"/>
    <w:link w:val="Kop6Char"/>
    <w:uiPriority w:val="9"/>
    <w:semiHidden w:val="1"/>
    <w:unhideWhenUsed w:val="1"/>
    <w:qFormat w:val="1"/>
    <w:rsid w:val="00E56D64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Kop7">
    <w:name w:val="heading 7"/>
    <w:basedOn w:val="Standaard"/>
    <w:next w:val="Standaard"/>
    <w:link w:val="Kop7Char"/>
    <w:uiPriority w:val="9"/>
    <w:semiHidden w:val="1"/>
    <w:unhideWhenUsed w:val="1"/>
    <w:qFormat w:val="1"/>
    <w:rsid w:val="00E56D6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Kop8">
    <w:name w:val="heading 8"/>
    <w:basedOn w:val="Standaard"/>
    <w:next w:val="Standaard"/>
    <w:link w:val="Kop8Char"/>
    <w:uiPriority w:val="9"/>
    <w:semiHidden w:val="1"/>
    <w:unhideWhenUsed w:val="1"/>
    <w:qFormat w:val="1"/>
    <w:rsid w:val="00E56D6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Kop9">
    <w:name w:val="heading 9"/>
    <w:basedOn w:val="Standaard"/>
    <w:next w:val="Standaard"/>
    <w:link w:val="Kop9Char"/>
    <w:uiPriority w:val="9"/>
    <w:semiHidden w:val="1"/>
    <w:unhideWhenUsed w:val="1"/>
    <w:qFormat w:val="1"/>
    <w:rsid w:val="00E56D6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character" w:styleId="Kop1Char" w:customStyle="1">
    <w:name w:val="Kop 1 Char"/>
    <w:basedOn w:val="Standaardalinea-lettertype"/>
    <w:link w:val="Kop1"/>
    <w:uiPriority w:val="9"/>
    <w:rsid w:val="00E56D6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 w:val="1"/>
    <w:rsid w:val="00E56D6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 w:val="1"/>
    <w:rsid w:val="00E56D6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 w:val="1"/>
    <w:rsid w:val="00E56D6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Kop5Char" w:customStyle="1">
    <w:name w:val="Kop 5 Char"/>
    <w:basedOn w:val="Standaardalinea-lettertype"/>
    <w:link w:val="Kop5"/>
    <w:uiPriority w:val="9"/>
    <w:semiHidden w:val="1"/>
    <w:rsid w:val="00E56D64"/>
    <w:rPr>
      <w:rFonts w:cstheme="majorBidi" w:eastAsiaTheme="majorEastAsia"/>
      <w:color w:val="0f4761" w:themeColor="accent1" w:themeShade="0000BF"/>
    </w:rPr>
  </w:style>
  <w:style w:type="character" w:styleId="Kop6Char" w:customStyle="1">
    <w:name w:val="Kop 6 Char"/>
    <w:basedOn w:val="Standaardalinea-lettertype"/>
    <w:link w:val="Kop6"/>
    <w:uiPriority w:val="9"/>
    <w:semiHidden w:val="1"/>
    <w:rsid w:val="00E56D64"/>
    <w:rPr>
      <w:rFonts w:cstheme="majorBidi" w:eastAsiaTheme="majorEastAsia"/>
      <w:i w:val="1"/>
      <w:iCs w:val="1"/>
      <w:color w:val="595959" w:themeColor="text1" w:themeTint="0000A6"/>
    </w:rPr>
  </w:style>
  <w:style w:type="character" w:styleId="Kop7Char" w:customStyle="1">
    <w:name w:val="Kop 7 Char"/>
    <w:basedOn w:val="Standaardalinea-lettertype"/>
    <w:link w:val="Kop7"/>
    <w:uiPriority w:val="9"/>
    <w:semiHidden w:val="1"/>
    <w:rsid w:val="00E56D64"/>
    <w:rPr>
      <w:rFonts w:cstheme="majorBidi" w:eastAsiaTheme="majorEastAsia"/>
      <w:color w:val="595959" w:themeColor="text1" w:themeTint="0000A6"/>
    </w:rPr>
  </w:style>
  <w:style w:type="character" w:styleId="Kop8Char" w:customStyle="1">
    <w:name w:val="Kop 8 Char"/>
    <w:basedOn w:val="Standaardalinea-lettertype"/>
    <w:link w:val="Kop8"/>
    <w:uiPriority w:val="9"/>
    <w:semiHidden w:val="1"/>
    <w:rsid w:val="00E56D64"/>
    <w:rPr>
      <w:rFonts w:cstheme="majorBidi" w:eastAsiaTheme="majorEastAsia"/>
      <w:i w:val="1"/>
      <w:iCs w:val="1"/>
      <w:color w:val="272727" w:themeColor="text1" w:themeTint="0000D8"/>
    </w:rPr>
  </w:style>
  <w:style w:type="character" w:styleId="Kop9Char" w:customStyle="1">
    <w:name w:val="Kop 9 Char"/>
    <w:basedOn w:val="Standaardalinea-lettertype"/>
    <w:link w:val="Kop9"/>
    <w:uiPriority w:val="9"/>
    <w:semiHidden w:val="1"/>
    <w:rsid w:val="00E56D64"/>
    <w:rPr>
      <w:rFonts w:cstheme="majorBidi" w:eastAsiaTheme="majorEastAsia"/>
      <w:color w:val="272727" w:themeColor="text1" w:themeTint="0000D8"/>
    </w:rPr>
  </w:style>
  <w:style w:type="paragraph" w:styleId="Titel">
    <w:name w:val="Title"/>
    <w:basedOn w:val="Standaard"/>
    <w:next w:val="Standaard"/>
    <w:link w:val="TitelChar"/>
    <w:uiPriority w:val="10"/>
    <w:qFormat w:val="1"/>
    <w:rsid w:val="00E56D64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56D6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 w:val="1"/>
    <w:rsid w:val="00E56D64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56D6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 w:val="1"/>
    <w:rsid w:val="00E56D6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atChar" w:customStyle="1">
    <w:name w:val="Citaat Char"/>
    <w:basedOn w:val="Standaardalinea-lettertype"/>
    <w:link w:val="Citaat"/>
    <w:uiPriority w:val="29"/>
    <w:rsid w:val="00E56D64"/>
    <w:rPr>
      <w:i w:val="1"/>
      <w:iCs w:val="1"/>
      <w:color w:val="404040" w:themeColor="text1" w:themeTint="0000BF"/>
    </w:rPr>
  </w:style>
  <w:style w:type="paragraph" w:styleId="Lijstalinea">
    <w:name w:val="List Paragraph"/>
    <w:basedOn w:val="Standaard"/>
    <w:uiPriority w:val="34"/>
    <w:qFormat w:val="1"/>
    <w:rsid w:val="00E56D64"/>
    <w:pPr>
      <w:ind w:left="720"/>
      <w:contextualSpacing w:val="1"/>
    </w:pPr>
  </w:style>
  <w:style w:type="character" w:styleId="Intensievebenadrukking">
    <w:name w:val="Intense Emphasis"/>
    <w:basedOn w:val="Standaardalinea-lettertype"/>
    <w:uiPriority w:val="21"/>
    <w:qFormat w:val="1"/>
    <w:rsid w:val="00E56D64"/>
    <w:rPr>
      <w:i w:val="1"/>
      <w:iCs w:val="1"/>
      <w:color w:val="0f4761" w:themeColor="accent1" w:themeShade="0000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 w:val="1"/>
    <w:rsid w:val="00E56D6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56D64"/>
    <w:rPr>
      <w:i w:val="1"/>
      <w:iCs w:val="1"/>
      <w:color w:val="0f4761" w:themeColor="accent1" w:themeShade="0000BF"/>
    </w:rPr>
  </w:style>
  <w:style w:type="character" w:styleId="Intensieveverwijzing">
    <w:name w:val="Intense Reference"/>
    <w:basedOn w:val="Standaardalinea-lettertype"/>
    <w:uiPriority w:val="32"/>
    <w:qFormat w:val="1"/>
    <w:rsid w:val="00E56D64"/>
    <w:rPr>
      <w:b w:val="1"/>
      <w:bCs w:val="1"/>
      <w:smallCaps w:val="1"/>
      <w:color w:val="0f4761" w:themeColor="accent1" w:themeShade="0000BF"/>
      <w:spacing w:val="5"/>
    </w:rPr>
  </w:style>
  <w:style w:type="table" w:styleId="Tabelraster">
    <w:name w:val="Table Grid"/>
    <w:basedOn w:val="Standaardtabel"/>
    <w:uiPriority w:val="39"/>
    <w:rsid w:val="00E56D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8Zk8CFAOaIvFHH2iQfzpoaWUCg==">CgMxLjA4AHIhMTdSRUdzYUIwTk1mT0NrT0wxX2tSSVREWER2akpickFz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2024-11-29T14:47:00Z</dcterms:created>
  <dc:creator>Yolanda Saers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0x010100534ACC9FEE5691499B192D4053382A23</vt:lpwstr>
  </property>
</Properties>
</file>